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3" w:rsidRPr="00C15BFB" w:rsidRDefault="00CC0F83" w:rsidP="00CC0F83">
      <w:pPr>
        <w:pStyle w:val="Heading1"/>
        <w:tabs>
          <w:tab w:val="left" w:pos="709"/>
        </w:tabs>
        <w:spacing w:before="98"/>
        <w:ind w:left="709" w:firstLine="0"/>
        <w:jc w:val="center"/>
        <w:rPr>
          <w:rFonts w:asciiTheme="majorHAnsi" w:hAnsiTheme="majorHAnsi"/>
        </w:rPr>
      </w:pPr>
      <w:r w:rsidRPr="00C15BFB">
        <w:rPr>
          <w:rFonts w:asciiTheme="majorHAnsi" w:hAnsiTheme="majorHAnsi"/>
          <w:w w:val="115"/>
        </w:rPr>
        <w:t>JADWAL</w:t>
      </w:r>
      <w:r w:rsidRPr="00C15BFB">
        <w:rPr>
          <w:rFonts w:asciiTheme="majorHAnsi" w:hAnsiTheme="majorHAnsi"/>
          <w:spacing w:val="13"/>
          <w:w w:val="115"/>
        </w:rPr>
        <w:t xml:space="preserve"> </w:t>
      </w:r>
      <w:r w:rsidRPr="00C15BFB">
        <w:rPr>
          <w:rFonts w:asciiTheme="majorHAnsi" w:hAnsiTheme="majorHAnsi"/>
          <w:w w:val="115"/>
        </w:rPr>
        <w:t>PENGAJUAN</w:t>
      </w:r>
      <w:r w:rsidRPr="00C15BFB">
        <w:rPr>
          <w:rFonts w:asciiTheme="majorHAnsi" w:hAnsiTheme="majorHAnsi"/>
          <w:spacing w:val="5"/>
          <w:w w:val="115"/>
        </w:rPr>
        <w:t xml:space="preserve"> </w:t>
      </w:r>
      <w:r w:rsidRPr="00C15BFB">
        <w:rPr>
          <w:rFonts w:asciiTheme="majorHAnsi" w:hAnsiTheme="majorHAnsi"/>
          <w:w w:val="115"/>
        </w:rPr>
        <w:t>BANTUAN</w:t>
      </w:r>
      <w:r w:rsidRPr="00C15BFB">
        <w:rPr>
          <w:rFonts w:asciiTheme="majorHAnsi" w:hAnsiTheme="majorHAnsi"/>
          <w:spacing w:val="6"/>
          <w:w w:val="115"/>
        </w:rPr>
        <w:t xml:space="preserve"> </w:t>
      </w:r>
      <w:r w:rsidRPr="00C15BFB">
        <w:rPr>
          <w:rFonts w:asciiTheme="majorHAnsi" w:hAnsiTheme="majorHAnsi"/>
          <w:w w:val="115"/>
        </w:rPr>
        <w:t>B</w:t>
      </w:r>
      <w:r>
        <w:rPr>
          <w:rFonts w:asciiTheme="majorHAnsi" w:hAnsiTheme="majorHAnsi"/>
          <w:w w:val="115"/>
          <w:lang w:val="id-ID"/>
        </w:rPr>
        <w:t>IAYA PENDIDIKAN BAGI MAHASISWA</w:t>
      </w:r>
    </w:p>
    <w:p w:rsidR="00CC0F83" w:rsidRPr="00C15BFB" w:rsidRDefault="00CC0F83" w:rsidP="00CC0F83">
      <w:pPr>
        <w:pStyle w:val="Heading1"/>
        <w:tabs>
          <w:tab w:val="left" w:pos="689"/>
        </w:tabs>
        <w:spacing w:before="98"/>
        <w:ind w:left="688" w:firstLine="0"/>
        <w:jc w:val="both"/>
        <w:rPr>
          <w:rFonts w:asciiTheme="majorHAnsi" w:hAnsiTheme="majorHAnsi"/>
        </w:rPr>
      </w:pPr>
    </w:p>
    <w:tbl>
      <w:tblPr>
        <w:tblW w:w="9247" w:type="dxa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3171"/>
        <w:gridCol w:w="2581"/>
        <w:gridCol w:w="2847"/>
      </w:tblGrid>
      <w:tr w:rsidR="00CC0F83" w:rsidRPr="00C15BFB" w:rsidTr="00BB29F1">
        <w:trPr>
          <w:trHeight w:val="426"/>
        </w:trPr>
        <w:tc>
          <w:tcPr>
            <w:tcW w:w="648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63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C15BFB">
              <w:rPr>
                <w:rFonts w:asciiTheme="majorHAnsi" w:hAnsiTheme="majorHAnsi"/>
                <w:b/>
                <w:w w:val="110"/>
                <w:sz w:val="24"/>
                <w:szCs w:val="24"/>
              </w:rPr>
              <w:t>No</w:t>
            </w:r>
          </w:p>
        </w:tc>
        <w:tc>
          <w:tcPr>
            <w:tcW w:w="3171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19" w:right="110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b/>
                <w:w w:val="110"/>
                <w:sz w:val="24"/>
                <w:szCs w:val="24"/>
              </w:rPr>
              <w:t>Proses</w:t>
            </w:r>
            <w:proofErr w:type="spellEnd"/>
          </w:p>
        </w:tc>
        <w:tc>
          <w:tcPr>
            <w:tcW w:w="2581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b/>
                <w:w w:val="110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847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13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b/>
                <w:w w:val="110"/>
                <w:sz w:val="24"/>
                <w:szCs w:val="24"/>
              </w:rPr>
              <w:t>Pelaksanaan</w:t>
            </w:r>
            <w:proofErr w:type="spellEnd"/>
          </w:p>
        </w:tc>
      </w:tr>
      <w:tr w:rsidR="00CC0F83" w:rsidRPr="00C15BFB" w:rsidTr="00BB29F1">
        <w:trPr>
          <w:trHeight w:val="426"/>
        </w:trPr>
        <w:tc>
          <w:tcPr>
            <w:tcW w:w="648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63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1.</w:t>
            </w:r>
          </w:p>
        </w:tc>
        <w:tc>
          <w:tcPr>
            <w:tcW w:w="3171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19" w:right="110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Pengumuman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melalui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media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eliktronik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dan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wabsite</w:t>
            </w:r>
            <w:proofErr w:type="spellEnd"/>
          </w:p>
        </w:tc>
        <w:tc>
          <w:tcPr>
            <w:tcW w:w="2581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0"/>
              <w:rPr>
                <w:rFonts w:asciiTheme="majorHAnsi" w:hAnsiTheme="majorHAnsi"/>
                <w:w w:val="110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18 </w:t>
            </w:r>
            <w:r w:rsidRPr="00C15BFB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M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ei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– 24 </w:t>
            </w:r>
            <w:r w:rsidRPr="00C15BFB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M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ei</w:t>
            </w:r>
            <w:proofErr w:type="spellEnd"/>
          </w:p>
        </w:tc>
        <w:tc>
          <w:tcPr>
            <w:tcW w:w="2847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13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Bagian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Kesra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dan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Kominfo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</w:p>
        </w:tc>
      </w:tr>
      <w:tr w:rsidR="00CC0F83" w:rsidRPr="00C15BFB" w:rsidTr="00BB29F1">
        <w:trPr>
          <w:trHeight w:val="426"/>
        </w:trPr>
        <w:tc>
          <w:tcPr>
            <w:tcW w:w="648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63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2</w:t>
            </w:r>
            <w:r w:rsidR="00C7367F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*</w:t>
            </w:r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19" w:right="110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Pendaftaran</w:t>
            </w:r>
            <w:proofErr w:type="spellEnd"/>
          </w:p>
        </w:tc>
        <w:tc>
          <w:tcPr>
            <w:tcW w:w="2581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0" w:right="29"/>
              <w:rPr>
                <w:rFonts w:asciiTheme="majorHAnsi" w:hAnsiTheme="majorHAnsi"/>
                <w:w w:val="110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25 </w:t>
            </w:r>
            <w:r w:rsidRPr="00C15BFB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M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ei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– 8 </w:t>
            </w:r>
            <w:r w:rsidRPr="00C15BFB">
              <w:rPr>
                <w:rFonts w:asciiTheme="majorHAnsi" w:hAnsiTheme="majorHAnsi"/>
                <w:w w:val="110"/>
                <w:sz w:val="24"/>
                <w:szCs w:val="24"/>
                <w:lang w:val="id-ID"/>
              </w:rPr>
              <w:t>J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uni</w:t>
            </w:r>
            <w:proofErr w:type="spellEnd"/>
          </w:p>
        </w:tc>
        <w:tc>
          <w:tcPr>
            <w:tcW w:w="2847" w:type="dxa"/>
          </w:tcPr>
          <w:p w:rsidR="00CC0F83" w:rsidRPr="00C15BFB" w:rsidRDefault="00CC0F83" w:rsidP="00BB29F1">
            <w:pPr>
              <w:pStyle w:val="TableParagraph"/>
              <w:spacing w:before="2" w:line="240" w:lineRule="auto"/>
              <w:ind w:left="113"/>
              <w:jc w:val="left"/>
              <w:rPr>
                <w:rFonts w:asciiTheme="majorHAnsi" w:hAnsiTheme="majorHAnsi"/>
                <w:w w:val="110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Bagian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Kesra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dan</w:t>
            </w:r>
            <w:proofErr w:type="spellEnd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Kominfo</w:t>
            </w:r>
            <w:proofErr w:type="spellEnd"/>
          </w:p>
        </w:tc>
      </w:tr>
      <w:tr w:rsidR="00CC0F83" w:rsidRPr="00C15BFB" w:rsidTr="00BB29F1">
        <w:trPr>
          <w:trHeight w:val="421"/>
        </w:trPr>
        <w:tc>
          <w:tcPr>
            <w:tcW w:w="648" w:type="dxa"/>
          </w:tcPr>
          <w:p w:rsidR="00CC0F83" w:rsidRPr="00C15BFB" w:rsidRDefault="00CC0F83" w:rsidP="00BB29F1">
            <w:pPr>
              <w:pStyle w:val="TableParagraph"/>
              <w:ind w:left="21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25"/>
                <w:sz w:val="24"/>
                <w:szCs w:val="24"/>
              </w:rPr>
              <w:t>3.</w:t>
            </w:r>
          </w:p>
        </w:tc>
        <w:tc>
          <w:tcPr>
            <w:tcW w:w="3171" w:type="dxa"/>
          </w:tcPr>
          <w:p w:rsidR="00CC0F83" w:rsidRPr="00C15BFB" w:rsidRDefault="00CC0F83" w:rsidP="00BB29F1">
            <w:pPr>
              <w:pStyle w:val="TableParagraph"/>
              <w:ind w:left="119" w:right="110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Penerimaan</w:t>
            </w:r>
            <w:proofErr w:type="spellEnd"/>
            <w:r w:rsidRPr="00C15BFB">
              <w:rPr>
                <w:rFonts w:asciiTheme="majorHAnsi" w:hAnsiTheme="majorHAnsi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Berkas</w:t>
            </w:r>
            <w:proofErr w:type="spellEnd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 xml:space="preserve"> Hard Copy </w:t>
            </w:r>
          </w:p>
        </w:tc>
        <w:tc>
          <w:tcPr>
            <w:tcW w:w="2581" w:type="dxa"/>
          </w:tcPr>
          <w:p w:rsidR="00CC0F83" w:rsidRPr="00C15BFB" w:rsidRDefault="00CC0F83" w:rsidP="00BB29F1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20"/>
                <w:sz w:val="24"/>
                <w:szCs w:val="24"/>
              </w:rPr>
              <w:t xml:space="preserve">9 </w:t>
            </w:r>
            <w:proofErr w:type="spellStart"/>
            <w:r w:rsidRPr="00C15BFB">
              <w:rPr>
                <w:rFonts w:asciiTheme="majorHAnsi" w:hAnsiTheme="majorHAnsi"/>
                <w:w w:val="120"/>
                <w:sz w:val="24"/>
                <w:szCs w:val="24"/>
              </w:rPr>
              <w:t>Juni</w:t>
            </w:r>
            <w:proofErr w:type="spellEnd"/>
            <w:r w:rsidRPr="00C15BFB">
              <w:rPr>
                <w:rFonts w:asciiTheme="majorHAnsi" w:hAnsiTheme="majorHAnsi"/>
                <w:spacing w:val="11"/>
                <w:w w:val="120"/>
                <w:sz w:val="24"/>
                <w:szCs w:val="24"/>
              </w:rPr>
              <w:t xml:space="preserve"> </w:t>
            </w:r>
            <w:r w:rsidRPr="00C15BFB">
              <w:rPr>
                <w:rFonts w:asciiTheme="majorHAnsi" w:hAnsiTheme="majorHAnsi"/>
                <w:w w:val="120"/>
                <w:sz w:val="24"/>
                <w:szCs w:val="24"/>
              </w:rPr>
              <w:t>–16</w:t>
            </w:r>
            <w:r w:rsidRPr="00C15BFB">
              <w:rPr>
                <w:rFonts w:asciiTheme="majorHAnsi" w:hAnsiTheme="majorHAnsi"/>
                <w:spacing w:val="11"/>
                <w:w w:val="120"/>
                <w:sz w:val="24"/>
                <w:szCs w:val="24"/>
              </w:rPr>
              <w:t xml:space="preserve"> </w:t>
            </w:r>
            <w:r w:rsidRPr="00C15BFB">
              <w:rPr>
                <w:rFonts w:asciiTheme="majorHAnsi" w:hAnsiTheme="majorHAnsi"/>
                <w:w w:val="120"/>
                <w:sz w:val="24"/>
                <w:szCs w:val="24"/>
                <w:lang w:val="id-ID"/>
              </w:rPr>
              <w:t>J</w:t>
            </w:r>
            <w:proofErr w:type="spellStart"/>
            <w:r w:rsidRPr="00C15BFB">
              <w:rPr>
                <w:rFonts w:asciiTheme="majorHAnsi" w:hAnsiTheme="majorHAnsi"/>
                <w:w w:val="120"/>
                <w:sz w:val="24"/>
                <w:szCs w:val="24"/>
              </w:rPr>
              <w:t>uni</w:t>
            </w:r>
            <w:proofErr w:type="spellEnd"/>
          </w:p>
        </w:tc>
        <w:tc>
          <w:tcPr>
            <w:tcW w:w="2847" w:type="dxa"/>
          </w:tcPr>
          <w:p w:rsidR="00CC0F83" w:rsidRPr="00C15BFB" w:rsidRDefault="00CC0F83" w:rsidP="00BB29F1">
            <w:pPr>
              <w:pStyle w:val="TableParagraph"/>
              <w:ind w:left="113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Bagian</w:t>
            </w:r>
            <w:proofErr w:type="spellEnd"/>
            <w:r w:rsidRPr="00C15BFB">
              <w:rPr>
                <w:rFonts w:asciiTheme="majorHAnsi" w:hAnsiTheme="majorHAns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Kesra</w:t>
            </w:r>
            <w:proofErr w:type="spellEnd"/>
          </w:p>
        </w:tc>
      </w:tr>
      <w:tr w:rsidR="00CC0F83" w:rsidRPr="00C15BFB" w:rsidTr="00BB29F1">
        <w:trPr>
          <w:trHeight w:val="422"/>
        </w:trPr>
        <w:tc>
          <w:tcPr>
            <w:tcW w:w="648" w:type="dxa"/>
          </w:tcPr>
          <w:p w:rsidR="00CC0F83" w:rsidRPr="00C15BFB" w:rsidRDefault="00CC0F83" w:rsidP="00BB29F1">
            <w:pPr>
              <w:pStyle w:val="TableParagraph"/>
              <w:ind w:left="21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25"/>
                <w:sz w:val="24"/>
                <w:szCs w:val="24"/>
              </w:rPr>
              <w:t>4</w:t>
            </w:r>
            <w:r w:rsidR="00C7367F">
              <w:rPr>
                <w:rFonts w:asciiTheme="majorHAnsi" w:hAnsiTheme="majorHAnsi"/>
                <w:w w:val="125"/>
                <w:sz w:val="24"/>
                <w:szCs w:val="24"/>
                <w:lang w:val="id-ID"/>
              </w:rPr>
              <w:t>*</w:t>
            </w:r>
            <w:r w:rsidRPr="00C15BFB">
              <w:rPr>
                <w:rFonts w:asciiTheme="majorHAnsi" w:hAnsiTheme="majorHAnsi"/>
                <w:w w:val="125"/>
                <w:sz w:val="24"/>
                <w:szCs w:val="24"/>
              </w:rPr>
              <w:t>.</w:t>
            </w:r>
          </w:p>
        </w:tc>
        <w:tc>
          <w:tcPr>
            <w:tcW w:w="3171" w:type="dxa"/>
          </w:tcPr>
          <w:p w:rsidR="00CC0F83" w:rsidRPr="00C15BFB" w:rsidRDefault="00CC0F83" w:rsidP="00BB29F1">
            <w:pPr>
              <w:pStyle w:val="TableParagraph"/>
              <w:ind w:left="119" w:right="110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Verifikasi</w:t>
            </w:r>
            <w:proofErr w:type="spellEnd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 xml:space="preserve"> Online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maupun</w:t>
            </w:r>
            <w:proofErr w:type="spellEnd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2581" w:type="dxa"/>
          </w:tcPr>
          <w:p w:rsidR="00CC0F83" w:rsidRPr="00C15BFB" w:rsidRDefault="00CC0F83" w:rsidP="00BB29F1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 xml:space="preserve">17 </w:t>
            </w:r>
            <w:r w:rsidRPr="00C15BFB">
              <w:rPr>
                <w:rFonts w:asciiTheme="majorHAnsi" w:hAnsiTheme="majorHAnsi"/>
                <w:w w:val="115"/>
                <w:sz w:val="24"/>
                <w:szCs w:val="24"/>
                <w:lang w:val="id-ID"/>
              </w:rPr>
              <w:t>J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uni</w:t>
            </w:r>
            <w:proofErr w:type="spellEnd"/>
            <w:r w:rsidRPr="00C15BFB">
              <w:rPr>
                <w:rFonts w:asciiTheme="majorHAnsi" w:hAnsiTheme="majorHAnsi"/>
                <w:w w:val="115"/>
                <w:sz w:val="24"/>
                <w:szCs w:val="24"/>
                <w:lang w:val="id-ID"/>
              </w:rPr>
              <w:t xml:space="preserve"> </w:t>
            </w:r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–</w:t>
            </w:r>
            <w:r w:rsidRPr="00C15BFB">
              <w:rPr>
                <w:rFonts w:asciiTheme="majorHAnsi" w:hAnsiTheme="majorHAnsi"/>
                <w:w w:val="115"/>
                <w:sz w:val="24"/>
                <w:szCs w:val="24"/>
                <w:lang w:val="id-ID"/>
              </w:rPr>
              <w:t xml:space="preserve"> </w:t>
            </w:r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6</w:t>
            </w:r>
            <w:r w:rsidRPr="00C15BFB">
              <w:rPr>
                <w:rFonts w:asciiTheme="majorHAnsi" w:hAnsiTheme="majorHAnsi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2847" w:type="dxa"/>
          </w:tcPr>
          <w:p w:rsidR="00CC0F83" w:rsidRPr="00C15BFB" w:rsidRDefault="00CC0F83" w:rsidP="00BB29F1">
            <w:pPr>
              <w:pStyle w:val="TableParagraph"/>
              <w:ind w:left="113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Tim</w:t>
            </w:r>
            <w:r w:rsidRPr="00C15BFB">
              <w:rPr>
                <w:rFonts w:asciiTheme="majorHAnsi" w:hAnsiTheme="majorHAnsi"/>
                <w:spacing w:val="22"/>
                <w:w w:val="110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Verifikasi</w:t>
            </w:r>
            <w:proofErr w:type="spellEnd"/>
          </w:p>
        </w:tc>
      </w:tr>
      <w:tr w:rsidR="00CC0F83" w:rsidRPr="00C15BFB" w:rsidTr="00BB29F1">
        <w:trPr>
          <w:trHeight w:val="422"/>
        </w:trPr>
        <w:tc>
          <w:tcPr>
            <w:tcW w:w="648" w:type="dxa"/>
          </w:tcPr>
          <w:p w:rsidR="00CC0F83" w:rsidRPr="00C15BFB" w:rsidRDefault="00CC0F83" w:rsidP="00BB29F1">
            <w:pPr>
              <w:pStyle w:val="TableParagraph"/>
              <w:ind w:left="21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25"/>
                <w:sz w:val="24"/>
                <w:szCs w:val="24"/>
              </w:rPr>
              <w:t>5.</w:t>
            </w:r>
          </w:p>
        </w:tc>
        <w:tc>
          <w:tcPr>
            <w:tcW w:w="3171" w:type="dxa"/>
          </w:tcPr>
          <w:p w:rsidR="00CC0F83" w:rsidRPr="00C15BFB" w:rsidRDefault="00CC0F83" w:rsidP="00BB29F1">
            <w:pPr>
              <w:pStyle w:val="TableParagraph"/>
              <w:ind w:left="119" w:right="111"/>
              <w:jc w:val="left"/>
              <w:rPr>
                <w:rFonts w:asciiTheme="majorHAnsi" w:hAnsiTheme="majorHAnsi"/>
                <w:w w:val="115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spacing w:val="-1"/>
                <w:w w:val="115"/>
                <w:sz w:val="24"/>
                <w:szCs w:val="24"/>
              </w:rPr>
              <w:t>Penetapan</w:t>
            </w:r>
            <w:proofErr w:type="spellEnd"/>
            <w:r w:rsidRPr="00C15BFB">
              <w:rPr>
                <w:rFonts w:asciiTheme="majorHAnsi" w:hAnsiTheme="majorHAnsi"/>
                <w:spacing w:val="-11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Penerimaan</w:t>
            </w:r>
            <w:proofErr w:type="spellEnd"/>
          </w:p>
          <w:p w:rsidR="00CC0F83" w:rsidRPr="00C15BFB" w:rsidRDefault="00CC0F83" w:rsidP="00BB29F1">
            <w:pPr>
              <w:pStyle w:val="TableParagraph"/>
              <w:ind w:left="119" w:right="111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Dengan</w:t>
            </w:r>
            <w:proofErr w:type="spellEnd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pengumuman</w:t>
            </w:r>
            <w:proofErr w:type="spellEnd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penerima</w:t>
            </w:r>
            <w:proofErr w:type="spellEnd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bantuan</w:t>
            </w:r>
            <w:proofErr w:type="spellEnd"/>
          </w:p>
        </w:tc>
        <w:tc>
          <w:tcPr>
            <w:tcW w:w="2581" w:type="dxa"/>
          </w:tcPr>
          <w:p w:rsidR="00CC0F83" w:rsidRPr="00C15BFB" w:rsidRDefault="00CC0F83" w:rsidP="00BB29F1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spacing w:val="12"/>
                <w:w w:val="110"/>
                <w:sz w:val="24"/>
                <w:szCs w:val="24"/>
              </w:rPr>
              <w:t xml:space="preserve">19  </w:t>
            </w:r>
            <w:proofErr w:type="spellStart"/>
            <w:r w:rsidRPr="00C15BFB">
              <w:rPr>
                <w:rFonts w:asciiTheme="majorHAnsi" w:hAnsiTheme="majorHAnsi"/>
                <w:spacing w:val="12"/>
                <w:w w:val="110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2847" w:type="dxa"/>
          </w:tcPr>
          <w:p w:rsidR="00CC0F83" w:rsidRPr="00C15BFB" w:rsidRDefault="00CC0F83" w:rsidP="00BB29F1">
            <w:pPr>
              <w:pStyle w:val="TableParagraph"/>
              <w:ind w:left="113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SK</w:t>
            </w:r>
            <w:r w:rsidRPr="00C15BFB">
              <w:rPr>
                <w:rFonts w:asciiTheme="majorHAnsi" w:hAnsiTheme="majorHAnsi"/>
                <w:spacing w:val="13"/>
                <w:w w:val="115"/>
                <w:sz w:val="24"/>
                <w:szCs w:val="24"/>
              </w:rPr>
              <w:t xml:space="preserve"> </w:t>
            </w:r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SEKDA</w:t>
            </w:r>
          </w:p>
        </w:tc>
      </w:tr>
      <w:tr w:rsidR="00CC0F83" w:rsidRPr="00C15BFB" w:rsidTr="00BB29F1">
        <w:trPr>
          <w:trHeight w:val="422"/>
        </w:trPr>
        <w:tc>
          <w:tcPr>
            <w:tcW w:w="648" w:type="dxa"/>
          </w:tcPr>
          <w:p w:rsidR="00CC0F83" w:rsidRPr="00C15BFB" w:rsidRDefault="00CC0F83" w:rsidP="00BB29F1">
            <w:pPr>
              <w:pStyle w:val="TableParagraph"/>
              <w:ind w:left="211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15BFB">
              <w:rPr>
                <w:rFonts w:asciiTheme="majorHAnsi" w:hAnsiTheme="majorHAnsi"/>
                <w:w w:val="125"/>
                <w:sz w:val="24"/>
                <w:szCs w:val="24"/>
              </w:rPr>
              <w:t>6.</w:t>
            </w:r>
          </w:p>
        </w:tc>
        <w:tc>
          <w:tcPr>
            <w:tcW w:w="3171" w:type="dxa"/>
          </w:tcPr>
          <w:p w:rsidR="00CC0F83" w:rsidRPr="00C15BFB" w:rsidRDefault="00CC0F83" w:rsidP="00BB29F1">
            <w:pPr>
              <w:pStyle w:val="TableParagraph"/>
              <w:ind w:left="119" w:right="105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Proses</w:t>
            </w:r>
            <w:proofErr w:type="spellEnd"/>
            <w:r w:rsidRPr="00C15BFB">
              <w:rPr>
                <w:rFonts w:asciiTheme="majorHAnsi" w:hAnsiTheme="majorHAnsi"/>
                <w:spacing w:val="-10"/>
                <w:w w:val="115"/>
                <w:sz w:val="24"/>
                <w:szCs w:val="24"/>
              </w:rPr>
              <w:t xml:space="preserve"> 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Pencairan</w:t>
            </w:r>
            <w:proofErr w:type="spellEnd"/>
          </w:p>
        </w:tc>
        <w:tc>
          <w:tcPr>
            <w:tcW w:w="2581" w:type="dxa"/>
          </w:tcPr>
          <w:p w:rsidR="00CC0F83" w:rsidRPr="00C15BFB" w:rsidRDefault="00CC0F83" w:rsidP="00BB29F1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0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2847" w:type="dxa"/>
          </w:tcPr>
          <w:p w:rsidR="00CC0F83" w:rsidRPr="00C15BFB" w:rsidRDefault="00CC0F83" w:rsidP="00BB29F1">
            <w:pPr>
              <w:pStyle w:val="TableParagraph"/>
              <w:ind w:left="113"/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Bagian</w:t>
            </w:r>
            <w:proofErr w:type="spellEnd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 xml:space="preserve"> </w:t>
            </w:r>
            <w:r w:rsidRPr="00C15BFB">
              <w:rPr>
                <w:rFonts w:asciiTheme="majorHAnsi" w:hAnsiTheme="majorHAnsi"/>
                <w:w w:val="115"/>
                <w:sz w:val="24"/>
                <w:szCs w:val="24"/>
                <w:lang w:val="id-ID"/>
              </w:rPr>
              <w:t>K</w:t>
            </w:r>
            <w:proofErr w:type="spellStart"/>
            <w:r w:rsidRPr="00C15BFB">
              <w:rPr>
                <w:rFonts w:asciiTheme="majorHAnsi" w:hAnsiTheme="majorHAnsi"/>
                <w:w w:val="115"/>
                <w:sz w:val="24"/>
                <w:szCs w:val="24"/>
              </w:rPr>
              <w:t>esra</w:t>
            </w:r>
            <w:proofErr w:type="spellEnd"/>
          </w:p>
        </w:tc>
      </w:tr>
    </w:tbl>
    <w:p w:rsidR="00CC0F83" w:rsidRPr="00C15BFB" w:rsidRDefault="00CC0F83" w:rsidP="00CC0F83">
      <w:pPr>
        <w:pStyle w:val="BodyText"/>
        <w:spacing w:before="5"/>
        <w:jc w:val="left"/>
        <w:rPr>
          <w:rFonts w:asciiTheme="majorHAnsi" w:hAnsiTheme="majorHAnsi"/>
          <w:b/>
        </w:rPr>
      </w:pPr>
    </w:p>
    <w:p w:rsidR="00CC0F83" w:rsidRDefault="00CC0F83" w:rsidP="00CC0F83">
      <w:pPr>
        <w:spacing w:line="360" w:lineRule="auto"/>
        <w:ind w:left="799" w:right="288"/>
        <w:jc w:val="both"/>
        <w:rPr>
          <w:rFonts w:asciiTheme="majorHAnsi" w:hAnsiTheme="majorHAnsi"/>
          <w:spacing w:val="1"/>
          <w:w w:val="115"/>
          <w:sz w:val="24"/>
          <w:szCs w:val="24"/>
          <w:lang w:val="id-ID"/>
        </w:rPr>
      </w:pPr>
      <w:r>
        <w:rPr>
          <w:rFonts w:asciiTheme="majorHAnsi" w:hAnsiTheme="majorHAnsi"/>
          <w:spacing w:val="1"/>
          <w:w w:val="115"/>
          <w:sz w:val="24"/>
          <w:szCs w:val="24"/>
          <w:lang w:val="id-ID"/>
        </w:rPr>
        <w:t>CATATAN:</w:t>
      </w:r>
    </w:p>
    <w:p w:rsidR="00CC0F83" w:rsidRPr="00CC0F83" w:rsidRDefault="00CC0F83" w:rsidP="00CC0F83">
      <w:pPr>
        <w:pStyle w:val="ListParagraph"/>
        <w:numPr>
          <w:ilvl w:val="0"/>
          <w:numId w:val="2"/>
        </w:numPr>
        <w:spacing w:line="360" w:lineRule="auto"/>
        <w:ind w:right="288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>MAP HIJAU:</w:t>
      </w:r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bagi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Bantuan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Biaya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Pendidikan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Bagi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Mahasiswa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spacing w:val="-2"/>
          <w:w w:val="115"/>
          <w:sz w:val="24"/>
          <w:szCs w:val="24"/>
        </w:rPr>
        <w:t>Berp</w:t>
      </w:r>
      <w:r w:rsidRPr="00CC0F83">
        <w:rPr>
          <w:rFonts w:asciiTheme="majorHAnsi" w:hAnsiTheme="majorHAnsi"/>
          <w:w w:val="115"/>
          <w:sz w:val="24"/>
          <w:szCs w:val="24"/>
        </w:rPr>
        <w:t>restasi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 </w:t>
      </w:r>
    </w:p>
    <w:p w:rsidR="00CC0F83" w:rsidRPr="00CC0F83" w:rsidRDefault="00CC0F83" w:rsidP="00CC0F83">
      <w:pPr>
        <w:pStyle w:val="ListParagraph"/>
        <w:numPr>
          <w:ilvl w:val="0"/>
          <w:numId w:val="2"/>
        </w:numPr>
        <w:spacing w:line="360" w:lineRule="auto"/>
        <w:ind w:right="288"/>
        <w:rPr>
          <w:rFonts w:asciiTheme="majorHAnsi" w:hAnsiTheme="majorHAnsi"/>
          <w:w w:val="115"/>
          <w:sz w:val="24"/>
          <w:szCs w:val="24"/>
        </w:rPr>
      </w:pPr>
      <w:r>
        <w:rPr>
          <w:rFonts w:asciiTheme="majorHAnsi" w:hAnsiTheme="majorHAnsi"/>
          <w:w w:val="115"/>
          <w:sz w:val="24"/>
          <w:szCs w:val="24"/>
          <w:lang w:val="id-ID"/>
        </w:rPr>
        <w:t>MAP MERAH:</w:t>
      </w:r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bagi</w:t>
      </w:r>
      <w:proofErr w:type="spellEnd"/>
      <w:r w:rsidRPr="00CC0F83">
        <w:rPr>
          <w:rFonts w:asciiTheme="majorHAnsi" w:hAnsiTheme="majorHAnsi"/>
          <w:w w:val="115"/>
          <w:sz w:val="24"/>
          <w:szCs w:val="24"/>
          <w:lang w:val="id-ID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Bantuan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Biaya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Pendidikan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Bagi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Mahasiswa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Kurang</w:t>
      </w:r>
      <w:proofErr w:type="spellEnd"/>
      <w:r w:rsidRPr="00CC0F83">
        <w:rPr>
          <w:rFonts w:asciiTheme="majorHAnsi" w:hAnsiTheme="majorHAnsi"/>
          <w:w w:val="115"/>
          <w:sz w:val="24"/>
          <w:szCs w:val="24"/>
        </w:rPr>
        <w:t xml:space="preserve"> </w:t>
      </w:r>
      <w:r w:rsidRPr="00CC0F83">
        <w:rPr>
          <w:rFonts w:asciiTheme="majorHAnsi" w:hAnsiTheme="majorHAnsi"/>
          <w:w w:val="115"/>
          <w:sz w:val="24"/>
          <w:szCs w:val="24"/>
          <w:lang w:val="id-ID"/>
        </w:rPr>
        <w:t>M</w:t>
      </w:r>
      <w:proofErr w:type="spellStart"/>
      <w:r w:rsidRPr="00CC0F83">
        <w:rPr>
          <w:rFonts w:asciiTheme="majorHAnsi" w:hAnsiTheme="majorHAnsi"/>
          <w:w w:val="115"/>
          <w:sz w:val="24"/>
          <w:szCs w:val="24"/>
        </w:rPr>
        <w:t>ampu</w:t>
      </w:r>
      <w:proofErr w:type="spellEnd"/>
    </w:p>
    <w:p w:rsidR="007A1DBA" w:rsidRDefault="007A1DBA" w:rsidP="00C7367F">
      <w:pPr>
        <w:ind w:left="851"/>
        <w:rPr>
          <w:lang w:val="id-ID"/>
        </w:rPr>
      </w:pPr>
    </w:p>
    <w:p w:rsidR="00C7367F" w:rsidRDefault="00C7367F" w:rsidP="00C7367F">
      <w:pPr>
        <w:ind w:left="851"/>
        <w:rPr>
          <w:rFonts w:asciiTheme="majorHAnsi" w:hAnsiTheme="majorHAnsi"/>
          <w:sz w:val="24"/>
          <w:szCs w:val="24"/>
          <w:lang w:val="id-ID"/>
        </w:rPr>
      </w:pPr>
      <w:r w:rsidRPr="00C7367F">
        <w:rPr>
          <w:rFonts w:asciiTheme="majorHAnsi" w:hAnsiTheme="majorHAnsi"/>
          <w:sz w:val="24"/>
          <w:szCs w:val="24"/>
          <w:lang w:val="id-ID"/>
        </w:rPr>
        <w:t>KETERANGAN</w:t>
      </w:r>
      <w:r>
        <w:rPr>
          <w:rFonts w:asciiTheme="majorHAnsi" w:hAnsiTheme="majorHAnsi"/>
          <w:sz w:val="24"/>
          <w:szCs w:val="24"/>
          <w:lang w:val="id-ID"/>
        </w:rPr>
        <w:t>:</w:t>
      </w:r>
    </w:p>
    <w:p w:rsidR="00C7367F" w:rsidRDefault="00C7367F" w:rsidP="00FC7F67">
      <w:pPr>
        <w:spacing w:line="360" w:lineRule="auto"/>
        <w:ind w:left="851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2*. Pendaftaran yang dimaksud adalah persiapan pendaftaran bagi calon pendaftar</w:t>
      </w:r>
    </w:p>
    <w:p w:rsidR="00C7367F" w:rsidRPr="00C7367F" w:rsidRDefault="00C7367F" w:rsidP="00FC7F67">
      <w:pPr>
        <w:spacing w:line="360" w:lineRule="auto"/>
        <w:ind w:left="851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>4*. Verifikasi online ditiadakan karena Tim Verifikasi hanya menerima berkas hard copy</w:t>
      </w:r>
    </w:p>
    <w:sectPr w:rsidR="00C7367F" w:rsidRPr="00C7367F" w:rsidSect="00CC0F83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489E"/>
    <w:multiLevelType w:val="hybridMultilevel"/>
    <w:tmpl w:val="0B54EF78"/>
    <w:lvl w:ilvl="0" w:tplc="A4AC043E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79" w:hanging="360"/>
      </w:pPr>
    </w:lvl>
    <w:lvl w:ilvl="2" w:tplc="0421001B" w:tentative="1">
      <w:start w:val="1"/>
      <w:numFmt w:val="lowerRoman"/>
      <w:lvlText w:val="%3."/>
      <w:lvlJc w:val="right"/>
      <w:pPr>
        <w:ind w:left="2599" w:hanging="180"/>
      </w:pPr>
    </w:lvl>
    <w:lvl w:ilvl="3" w:tplc="0421000F" w:tentative="1">
      <w:start w:val="1"/>
      <w:numFmt w:val="decimal"/>
      <w:lvlText w:val="%4."/>
      <w:lvlJc w:val="left"/>
      <w:pPr>
        <w:ind w:left="3319" w:hanging="360"/>
      </w:pPr>
    </w:lvl>
    <w:lvl w:ilvl="4" w:tplc="04210019" w:tentative="1">
      <w:start w:val="1"/>
      <w:numFmt w:val="lowerLetter"/>
      <w:lvlText w:val="%5."/>
      <w:lvlJc w:val="left"/>
      <w:pPr>
        <w:ind w:left="4039" w:hanging="360"/>
      </w:pPr>
    </w:lvl>
    <w:lvl w:ilvl="5" w:tplc="0421001B" w:tentative="1">
      <w:start w:val="1"/>
      <w:numFmt w:val="lowerRoman"/>
      <w:lvlText w:val="%6."/>
      <w:lvlJc w:val="right"/>
      <w:pPr>
        <w:ind w:left="4759" w:hanging="180"/>
      </w:pPr>
    </w:lvl>
    <w:lvl w:ilvl="6" w:tplc="0421000F" w:tentative="1">
      <w:start w:val="1"/>
      <w:numFmt w:val="decimal"/>
      <w:lvlText w:val="%7."/>
      <w:lvlJc w:val="left"/>
      <w:pPr>
        <w:ind w:left="5479" w:hanging="360"/>
      </w:pPr>
    </w:lvl>
    <w:lvl w:ilvl="7" w:tplc="04210019" w:tentative="1">
      <w:start w:val="1"/>
      <w:numFmt w:val="lowerLetter"/>
      <w:lvlText w:val="%8."/>
      <w:lvlJc w:val="left"/>
      <w:pPr>
        <w:ind w:left="6199" w:hanging="360"/>
      </w:pPr>
    </w:lvl>
    <w:lvl w:ilvl="8" w:tplc="0421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">
    <w:nsid w:val="7B5A10BE"/>
    <w:multiLevelType w:val="hybridMultilevel"/>
    <w:tmpl w:val="F4E0F7AE"/>
    <w:lvl w:ilvl="0" w:tplc="D8C6A6C6">
      <w:start w:val="1"/>
      <w:numFmt w:val="decimal"/>
      <w:lvlText w:val="(%1)"/>
      <w:lvlJc w:val="left"/>
      <w:pPr>
        <w:ind w:left="688" w:hanging="428"/>
        <w:jc w:val="right"/>
      </w:pPr>
      <w:rPr>
        <w:rFonts w:hint="default"/>
        <w:b w:val="0"/>
        <w:bCs/>
        <w:color w:val="auto"/>
        <w:spacing w:val="-1"/>
        <w:w w:val="121"/>
        <w:sz w:val="24"/>
        <w:szCs w:val="24"/>
        <w:lang w:eastAsia="en-US" w:bidi="ar-SA"/>
      </w:rPr>
    </w:lvl>
    <w:lvl w:ilvl="1" w:tplc="8CCAC0A8">
      <w:start w:val="1"/>
      <w:numFmt w:val="lowerLetter"/>
      <w:lvlText w:val="%2."/>
      <w:lvlJc w:val="left"/>
      <w:pPr>
        <w:ind w:left="1048" w:hanging="361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2" w:tplc="9B50B6BC">
      <w:numFmt w:val="bullet"/>
      <w:lvlText w:val="•"/>
      <w:lvlJc w:val="left"/>
      <w:pPr>
        <w:ind w:left="1240" w:hanging="361"/>
      </w:pPr>
      <w:rPr>
        <w:rFonts w:hint="default"/>
        <w:lang w:eastAsia="en-US" w:bidi="ar-SA"/>
      </w:rPr>
    </w:lvl>
    <w:lvl w:ilvl="3" w:tplc="02606D2C">
      <w:numFmt w:val="bullet"/>
      <w:lvlText w:val="•"/>
      <w:lvlJc w:val="left"/>
      <w:pPr>
        <w:ind w:left="1260" w:hanging="361"/>
      </w:pPr>
      <w:rPr>
        <w:rFonts w:hint="default"/>
        <w:lang w:eastAsia="en-US" w:bidi="ar-SA"/>
      </w:rPr>
    </w:lvl>
    <w:lvl w:ilvl="4" w:tplc="98241614">
      <w:numFmt w:val="bullet"/>
      <w:lvlText w:val="•"/>
      <w:lvlJc w:val="left"/>
      <w:pPr>
        <w:ind w:left="2440" w:hanging="361"/>
      </w:pPr>
      <w:rPr>
        <w:rFonts w:hint="default"/>
        <w:lang w:eastAsia="en-US" w:bidi="ar-SA"/>
      </w:rPr>
    </w:lvl>
    <w:lvl w:ilvl="5" w:tplc="5060D048">
      <w:numFmt w:val="bullet"/>
      <w:lvlText w:val="•"/>
      <w:lvlJc w:val="left"/>
      <w:pPr>
        <w:ind w:left="3621" w:hanging="361"/>
      </w:pPr>
      <w:rPr>
        <w:rFonts w:hint="default"/>
        <w:lang w:eastAsia="en-US" w:bidi="ar-SA"/>
      </w:rPr>
    </w:lvl>
    <w:lvl w:ilvl="6" w:tplc="DBAAACDE">
      <w:numFmt w:val="bullet"/>
      <w:lvlText w:val="•"/>
      <w:lvlJc w:val="left"/>
      <w:pPr>
        <w:ind w:left="4801" w:hanging="361"/>
      </w:pPr>
      <w:rPr>
        <w:rFonts w:hint="default"/>
        <w:lang w:eastAsia="en-US" w:bidi="ar-SA"/>
      </w:rPr>
    </w:lvl>
    <w:lvl w:ilvl="7" w:tplc="667894D6">
      <w:numFmt w:val="bullet"/>
      <w:lvlText w:val="•"/>
      <w:lvlJc w:val="left"/>
      <w:pPr>
        <w:ind w:left="5982" w:hanging="361"/>
      </w:pPr>
      <w:rPr>
        <w:rFonts w:hint="default"/>
        <w:lang w:eastAsia="en-US" w:bidi="ar-SA"/>
      </w:rPr>
    </w:lvl>
    <w:lvl w:ilvl="8" w:tplc="69041A86">
      <w:numFmt w:val="bullet"/>
      <w:lvlText w:val="•"/>
      <w:lvlJc w:val="left"/>
      <w:pPr>
        <w:ind w:left="7162" w:hanging="36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0F83"/>
    <w:rsid w:val="000C33F7"/>
    <w:rsid w:val="007A1DBA"/>
    <w:rsid w:val="00C7367F"/>
    <w:rsid w:val="00CC0F83"/>
    <w:rsid w:val="00FC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0F8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C0F83"/>
    <w:pPr>
      <w:ind w:left="827" w:hanging="5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0F83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C0F8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0F83"/>
    <w:rPr>
      <w:rFonts w:ascii="Cambria" w:eastAsia="Cambria" w:hAnsi="Cambria" w:cs="Cambria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C0F83"/>
    <w:pPr>
      <w:spacing w:line="279" w:lineRule="exact"/>
      <w:ind w:left="105"/>
      <w:jc w:val="center"/>
    </w:pPr>
  </w:style>
  <w:style w:type="paragraph" w:styleId="ListParagraph">
    <w:name w:val="List Paragraph"/>
    <w:basedOn w:val="Normal"/>
    <w:uiPriority w:val="1"/>
    <w:qFormat/>
    <w:rsid w:val="00CC0F83"/>
    <w:pPr>
      <w:ind w:left="1254" w:hanging="42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2022-05-23T01:01:00Z</cp:lastPrinted>
  <dcterms:created xsi:type="dcterms:W3CDTF">2022-05-13T02:58:00Z</dcterms:created>
  <dcterms:modified xsi:type="dcterms:W3CDTF">2022-05-23T01:02:00Z</dcterms:modified>
</cp:coreProperties>
</file>