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9EEBD">
      <w:pPr>
        <w:pStyle w:val="4"/>
        <w:spacing w:after="0" w:line="276" w:lineRule="auto"/>
        <w:jc w:val="center"/>
        <w:rPr>
          <w:rFonts w:ascii="Tahoma" w:hAnsi="Tahoma" w:cs="Tahoma"/>
          <w:b/>
        </w:rPr>
      </w:pPr>
    </w:p>
    <w:p w14:paraId="5EA8271A">
      <w:pPr>
        <w:pStyle w:val="4"/>
        <w:spacing w:after="0" w:line="276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SURAT PERNYATAAN CALON DEWAN PENGAWAS</w:t>
      </w:r>
    </w:p>
    <w:p w14:paraId="73F10A33">
      <w:pPr>
        <w:pStyle w:val="4"/>
        <w:spacing w:after="0" w:line="276" w:lineRule="auto"/>
        <w:rPr>
          <w:rFonts w:ascii="Tahoma" w:hAnsi="Tahoma" w:cs="Tahoma"/>
          <w:b/>
        </w:rPr>
      </w:pPr>
    </w:p>
    <w:p w14:paraId="01214D1A">
      <w:pPr>
        <w:pStyle w:val="4"/>
        <w:spacing w:after="0"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Yang bertandatangan di bawah ini :</w:t>
      </w:r>
    </w:p>
    <w:tbl>
      <w:tblPr>
        <w:tblStyle w:val="13"/>
        <w:tblW w:w="9703" w:type="dxa"/>
        <w:tblInd w:w="1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62"/>
        <w:gridCol w:w="7041"/>
      </w:tblGrid>
      <w:tr w14:paraId="038D6208">
        <w:tblPrEx>
          <w:tblLayout w:type="fixed"/>
        </w:tblPrEx>
        <w:trPr>
          <w:trHeight w:val="308" w:hRule="atLeast"/>
        </w:trPr>
        <w:tc>
          <w:tcPr>
            <w:tcW w:w="2662" w:type="dxa"/>
          </w:tcPr>
          <w:p w14:paraId="75979A9C">
            <w:pPr>
              <w:pStyle w:val="19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Nama</w:t>
            </w:r>
          </w:p>
        </w:tc>
        <w:tc>
          <w:tcPr>
            <w:tcW w:w="7041" w:type="dxa"/>
            <w:tcBorders>
              <w:bottom w:val="single" w:color="000000" w:sz="6" w:space="0"/>
            </w:tcBorders>
          </w:tcPr>
          <w:p w14:paraId="54134D68">
            <w:pPr>
              <w:pStyle w:val="19"/>
              <w:spacing w:line="276" w:lineRule="auto"/>
              <w:ind w:left="26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</w:tr>
      <w:tr w14:paraId="6E7DECDC">
        <w:tblPrEx>
          <w:tblLayout w:type="fixed"/>
        </w:tblPrEx>
        <w:trPr>
          <w:trHeight w:val="375" w:hRule="atLeast"/>
        </w:trPr>
        <w:tc>
          <w:tcPr>
            <w:tcW w:w="2662" w:type="dxa"/>
          </w:tcPr>
          <w:p w14:paraId="61F678D0">
            <w:pPr>
              <w:pStyle w:val="19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Tempat / Tanggal Lahir</w:t>
            </w:r>
          </w:p>
        </w:tc>
        <w:tc>
          <w:tcPr>
            <w:tcW w:w="7041" w:type="dxa"/>
            <w:tcBorders>
              <w:top w:val="single" w:color="000000" w:sz="6" w:space="0"/>
              <w:bottom w:val="single" w:color="000000" w:sz="6" w:space="0"/>
            </w:tcBorders>
          </w:tcPr>
          <w:p w14:paraId="4785AE56">
            <w:pPr>
              <w:pStyle w:val="19"/>
              <w:spacing w:line="276" w:lineRule="auto"/>
              <w:ind w:left="26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</w:tr>
      <w:tr w14:paraId="291F4221">
        <w:tblPrEx>
          <w:tblLayout w:type="fixed"/>
        </w:tblPrEx>
        <w:trPr>
          <w:trHeight w:val="419" w:hRule="atLeast"/>
        </w:trPr>
        <w:tc>
          <w:tcPr>
            <w:tcW w:w="2662" w:type="dxa"/>
          </w:tcPr>
          <w:p w14:paraId="6FF4A908">
            <w:pPr>
              <w:pStyle w:val="19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No. Identitas / KTP</w:t>
            </w:r>
          </w:p>
        </w:tc>
        <w:tc>
          <w:tcPr>
            <w:tcW w:w="7041" w:type="dxa"/>
            <w:tcBorders>
              <w:top w:val="single" w:color="000000" w:sz="6" w:space="0"/>
              <w:bottom w:val="single" w:color="000000" w:sz="6" w:space="0"/>
            </w:tcBorders>
          </w:tcPr>
          <w:p w14:paraId="18059484">
            <w:pPr>
              <w:pStyle w:val="19"/>
              <w:spacing w:line="276" w:lineRule="auto"/>
              <w:ind w:left="26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</w:tr>
      <w:tr w14:paraId="73BCB00C">
        <w:tblPrEx>
          <w:tblLayout w:type="fixed"/>
        </w:tblPrEx>
        <w:trPr>
          <w:trHeight w:val="433" w:hRule="atLeast"/>
        </w:trPr>
        <w:tc>
          <w:tcPr>
            <w:tcW w:w="2662" w:type="dxa"/>
          </w:tcPr>
          <w:p w14:paraId="2F38ABFA">
            <w:pPr>
              <w:pStyle w:val="19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Jenis Kelamin</w:t>
            </w:r>
          </w:p>
        </w:tc>
        <w:tc>
          <w:tcPr>
            <w:tcW w:w="7041" w:type="dxa"/>
            <w:tcBorders>
              <w:top w:val="single" w:color="000000" w:sz="6" w:space="0"/>
            </w:tcBorders>
          </w:tcPr>
          <w:p w14:paraId="2C2A744E">
            <w:pPr>
              <w:pStyle w:val="19"/>
              <w:spacing w:line="276" w:lineRule="auto"/>
              <w:ind w:left="26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 Laki-laki/Perempuan*</w:t>
            </w:r>
          </w:p>
        </w:tc>
      </w:tr>
      <w:tr w14:paraId="2BD015BE">
        <w:tblPrEx>
          <w:tblLayout w:type="fixed"/>
        </w:tblPrEx>
        <w:trPr>
          <w:trHeight w:val="405" w:hRule="atLeast"/>
        </w:trPr>
        <w:tc>
          <w:tcPr>
            <w:tcW w:w="2662" w:type="dxa"/>
          </w:tcPr>
          <w:p w14:paraId="2F8E0E8E">
            <w:pPr>
              <w:pStyle w:val="19"/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Alamat</w:t>
            </w:r>
          </w:p>
        </w:tc>
        <w:tc>
          <w:tcPr>
            <w:tcW w:w="7041" w:type="dxa"/>
            <w:tcBorders>
              <w:top w:val="single" w:color="000000" w:sz="6" w:space="0"/>
              <w:bottom w:val="single" w:color="000000" w:sz="6" w:space="0"/>
            </w:tcBorders>
          </w:tcPr>
          <w:p w14:paraId="77D1199A">
            <w:pPr>
              <w:pStyle w:val="19"/>
              <w:spacing w:line="276" w:lineRule="auto"/>
              <w:ind w:left="26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</w:tr>
      <w:tr w14:paraId="375584F4">
        <w:tblPrEx>
          <w:tblLayout w:type="fixed"/>
        </w:tblPrEx>
        <w:trPr>
          <w:trHeight w:val="435" w:hRule="atLeast"/>
        </w:trPr>
        <w:tc>
          <w:tcPr>
            <w:tcW w:w="2662" w:type="dxa"/>
          </w:tcPr>
          <w:p w14:paraId="38DA4C27">
            <w:pPr>
              <w:pStyle w:val="19"/>
              <w:spacing w:line="276" w:lineRule="auto"/>
              <w:rPr>
                <w:rFonts w:ascii="Tahoma" w:hAnsi="Tahoma" w:cs="Tahoma"/>
                <w:sz w:val="24"/>
                <w:szCs w:val="24"/>
                <w:lang w:val="id-ID"/>
              </w:rPr>
            </w:pPr>
            <w:r>
              <w:rPr>
                <w:rFonts w:ascii="Tahoma" w:hAnsi="Tahoma" w:cs="Tahoma"/>
                <w:spacing w:val="-2"/>
                <w:w w:val="99"/>
                <w:sz w:val="24"/>
                <w:szCs w:val="24"/>
              </w:rPr>
              <w:t>N</w:t>
            </w:r>
            <w:r>
              <w:rPr>
                <w:rFonts w:ascii="Tahoma" w:hAnsi="Tahoma" w:cs="Tahoma"/>
                <w:spacing w:val="2"/>
                <w:w w:val="99"/>
                <w:sz w:val="24"/>
                <w:szCs w:val="24"/>
              </w:rPr>
              <w:t>o</w:t>
            </w:r>
            <w:r>
              <w:rPr>
                <w:rFonts w:ascii="Tahoma" w:hAnsi="Tahoma" w:cs="Tahoma"/>
                <w:spacing w:val="-4"/>
                <w:w w:val="99"/>
                <w:sz w:val="24"/>
                <w:szCs w:val="24"/>
              </w:rPr>
              <w:t>m</w:t>
            </w:r>
            <w:r>
              <w:rPr>
                <w:rFonts w:ascii="Tahoma" w:hAnsi="Tahoma" w:cs="Tahoma"/>
                <w:spacing w:val="-2"/>
                <w:w w:val="99"/>
                <w:sz w:val="24"/>
                <w:szCs w:val="24"/>
              </w:rPr>
              <w:t>o</w:t>
            </w:r>
            <w:r>
              <w:rPr>
                <w:rFonts w:ascii="Tahoma" w:hAnsi="Tahoma" w:cs="Tahoma"/>
                <w:w w:val="99"/>
                <w:sz w:val="24"/>
                <w:szCs w:val="24"/>
              </w:rPr>
              <w:t xml:space="preserve">r </w:t>
            </w:r>
            <w:r>
              <w:rPr>
                <w:rFonts w:ascii="Tahoma" w:hAnsi="Tahoma" w:cs="Tahoma"/>
                <w:w w:val="99"/>
                <w:sz w:val="24"/>
                <w:szCs w:val="24"/>
                <w:lang w:val="id-ID"/>
              </w:rPr>
              <w:t>Hp</w:t>
            </w:r>
          </w:p>
        </w:tc>
        <w:tc>
          <w:tcPr>
            <w:tcW w:w="7041" w:type="dxa"/>
            <w:tcBorders>
              <w:top w:val="single" w:color="000000" w:sz="6" w:space="0"/>
              <w:bottom w:val="single" w:color="000000" w:sz="6" w:space="0"/>
            </w:tcBorders>
          </w:tcPr>
          <w:p w14:paraId="29A8446B">
            <w:pPr>
              <w:pStyle w:val="19"/>
              <w:spacing w:line="276" w:lineRule="auto"/>
              <w:ind w:left="26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</w:tr>
    </w:tbl>
    <w:p w14:paraId="4A0A7AE4">
      <w:pPr>
        <w:pStyle w:val="4"/>
        <w:spacing w:after="0" w:line="276" w:lineRule="auto"/>
        <w:jc w:val="both"/>
        <w:rPr>
          <w:rFonts w:ascii="Tahoma" w:hAnsi="Tahoma" w:cs="Tahoma"/>
        </w:rPr>
      </w:pPr>
    </w:p>
    <w:p w14:paraId="60E637AF">
      <w:pPr>
        <w:pStyle w:val="4"/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Dengan ini menyatakan dengan sesungguhnya bahwa saya :</w:t>
      </w:r>
    </w:p>
    <w:p w14:paraId="7AF31D19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memiliki keahlian, integritas, kepemimpinan, pengalaman, jujur, perilaku yang baik dan dedikasi yang tinggi untuk memajukan dan mengembangkan perusahaan;</w:t>
      </w:r>
    </w:p>
    <w:p w14:paraId="5BB030D5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memahami penyelenggaraan pemerintahan daerah;</w:t>
      </w:r>
    </w:p>
    <w:p w14:paraId="114E32D3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bersedia untuk menyediakan waktu yang cukup untuk melaksanakan tugasnya;</w:t>
      </w:r>
    </w:p>
    <w:p w14:paraId="00007B29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bersedia tidak akan mengundurkan diri jika dinyatakan lulus seleksi;</w:t>
      </w:r>
    </w:p>
    <w:p w14:paraId="2D817158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tidak pernah dinyatakan pailit;</w:t>
      </w:r>
    </w:p>
    <w:p w14:paraId="59E5FF35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tidak pernah menjadi anggota Direksi, Dewan Pengawas, atau Komisaris yang dinyatakan bersalah menyebabkan badan usaha yang dipimpin dinyatakan pailit;</w:t>
      </w:r>
    </w:p>
    <w:p w14:paraId="677C6B65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tidak sedang menjalani sanksi pidana;</w:t>
      </w:r>
    </w:p>
    <w:p w14:paraId="2B30E50C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tidak sedang menjadi pengurus partai politik, calon kepala daerah atau calon wakil kepala daerah, dan/atau calon anggota dewan perwakilan rakyat/dewan perwakilan rakyat daerah dan/atau calon anggota legislatif;</w:t>
      </w:r>
    </w:p>
    <w:p w14:paraId="0DCFD1A8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tidak memiliki hubungan keluarga antar sesama anggota direksi atau dewan pengawas;</w:t>
      </w:r>
    </w:p>
    <w:p w14:paraId="7C608718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sanggup tidak memangku lebih dari 2 (dua) jabatan Anggota Dewan Pengawas dan/atau Komisaris BUMD; dan</w:t>
      </w:r>
    </w:p>
    <w:p w14:paraId="63FD22E6">
      <w:pPr>
        <w:pStyle w:val="14"/>
        <w:widowControl w:val="0"/>
        <w:numPr>
          <w:ilvl w:val="1"/>
          <w:numId w:val="1"/>
        </w:numPr>
        <w:tabs>
          <w:tab w:val="left" w:pos="1713"/>
          <w:tab w:val="left" w:pos="7740"/>
        </w:tabs>
        <w:autoSpaceDE w:val="0"/>
        <w:autoSpaceDN w:val="0"/>
        <w:ind w:left="426" w:hanging="426"/>
        <w:contextualSpacing w:val="0"/>
        <w:jc w:val="both"/>
        <w:rPr>
          <w:rFonts w:ascii="Tahoma" w:hAnsi="Tahoma" w:eastAsia="Times New Roman" w:cs="Tahoma"/>
        </w:rPr>
      </w:pPr>
      <w:r>
        <w:rPr>
          <w:rFonts w:ascii="Tahoma" w:hAnsi="Tahoma" w:eastAsia="Times New Roman" w:cs="Tahoma"/>
        </w:rPr>
        <w:t>bersedia menyiapkan SKCK serta menandatangani Pakta Integritas dan Kontrak Kerja dari KPM apabila terpilih menjadi Dewan Pengawas.</w:t>
      </w:r>
    </w:p>
    <w:p w14:paraId="0130B60A">
      <w:pPr>
        <w:pStyle w:val="14"/>
        <w:widowControl w:val="0"/>
        <w:tabs>
          <w:tab w:val="left" w:pos="1713"/>
          <w:tab w:val="left" w:pos="8640"/>
        </w:tabs>
        <w:autoSpaceDE w:val="0"/>
        <w:autoSpaceDN w:val="0"/>
        <w:spacing w:line="276" w:lineRule="auto"/>
        <w:ind w:left="360" w:hanging="900"/>
        <w:contextualSpacing w:val="0"/>
        <w:jc w:val="both"/>
        <w:rPr>
          <w:rFonts w:ascii="Tahoma" w:hAnsi="Tahoma" w:eastAsia="Times New Roman" w:cs="Tahoma"/>
        </w:rPr>
      </w:pPr>
    </w:p>
    <w:p w14:paraId="44C44100">
      <w:pPr>
        <w:pStyle w:val="4"/>
        <w:tabs>
          <w:tab w:val="left" w:pos="8640"/>
        </w:tabs>
        <w:spacing w:after="0" w:line="276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Demikian pernyataan ini saya buat dengan penuh kesadaran,dan apabila dikemudian hari isi surat pernyataan ini tidak benar, maka saya bersedia menerima dan menanggung segala konsekuensi hukum maupun administrasi.</w:t>
      </w:r>
    </w:p>
    <w:p w14:paraId="37FE6CA7">
      <w:pPr>
        <w:pStyle w:val="4"/>
        <w:spacing w:after="0"/>
        <w:ind w:left="6480"/>
        <w:jc w:val="both"/>
        <w:rPr>
          <w:rFonts w:ascii="Tahoma" w:hAnsi="Tahoma" w:cs="Tahoma"/>
        </w:rPr>
      </w:pPr>
    </w:p>
    <w:p w14:paraId="369B04D5">
      <w:pPr>
        <w:pStyle w:val="4"/>
        <w:spacing w:after="0"/>
        <w:ind w:left="50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Blitar, … </w:t>
      </w:r>
      <w:r>
        <w:rPr>
          <w:rFonts w:ascii="Tahoma" w:hAnsi="Tahoma" w:cs="Tahoma"/>
          <w:lang w:val="id-ID"/>
        </w:rPr>
        <w:t>Oktober 2026</w:t>
      </w:r>
      <w:bookmarkStart w:id="0" w:name="_GoBack"/>
      <w:bookmarkEnd w:id="0"/>
    </w:p>
    <w:p w14:paraId="741521C3">
      <w:pPr>
        <w:pStyle w:val="2"/>
        <w:ind w:left="5040"/>
        <w:jc w:val="left"/>
        <w:rPr>
          <w:rFonts w:ascii="Tahoma" w:hAnsi="Tahoma" w:cs="Tahoma"/>
        </w:rPr>
      </w:pPr>
      <w:r>
        <w:rPr>
          <w:rFonts w:ascii="Tahoma" w:hAnsi="Tahoma" w:cs="Tahoma"/>
        </w:rPr>
        <w:t>Yang Membuat Pernyataan,</w:t>
      </w:r>
    </w:p>
    <w:p w14:paraId="69BD337E">
      <w:pPr>
        <w:pStyle w:val="4"/>
        <w:spacing w:after="0"/>
        <w:ind w:left="5040"/>
        <w:rPr>
          <w:rFonts w:ascii="Tahoma" w:hAnsi="Tahoma" w:cs="Tahoma"/>
          <w:color w:val="7F7F7F" w:themeColor="background1" w:themeShade="80"/>
        </w:rPr>
      </w:pPr>
      <w:r>
        <w:rPr>
          <w:rFonts w:ascii="Tahoma" w:hAnsi="Tahoma" w:cs="Tahoma"/>
          <w:color w:val="7F7F7F" w:themeColor="background1" w:themeShade="80"/>
        </w:rPr>
        <w:tab/>
      </w:r>
      <w:r>
        <w:rPr>
          <w:rFonts w:ascii="Tahoma" w:hAnsi="Tahoma" w:cs="Tahoma"/>
          <w:color w:val="7F7F7F" w:themeColor="background1" w:themeShade="80"/>
        </w:rPr>
        <w:tab/>
      </w:r>
      <w:r>
        <w:rPr>
          <w:rFonts w:ascii="Tahoma" w:hAnsi="Tahoma" w:cs="Tahoma"/>
          <w:color w:val="7F7F7F" w:themeColor="background1" w:themeShade="80"/>
        </w:rPr>
        <w:tab/>
      </w:r>
      <w:r>
        <w:rPr>
          <w:rFonts w:ascii="Tahoma" w:hAnsi="Tahoma" w:cs="Tahoma"/>
          <w:color w:val="7F7F7F" w:themeColor="background1" w:themeShade="80"/>
        </w:rPr>
        <w:tab/>
      </w:r>
      <w:r>
        <w:rPr>
          <w:rFonts w:ascii="Tahoma" w:hAnsi="Tahoma" w:cs="Tahoma"/>
          <w:color w:val="7F7F7F" w:themeColor="background1" w:themeShade="80"/>
        </w:rPr>
        <w:tab/>
      </w:r>
      <w:r>
        <w:rPr>
          <w:rFonts w:ascii="Tahoma" w:hAnsi="Tahoma" w:cs="Tahoma"/>
          <w:color w:val="7F7F7F" w:themeColor="background1" w:themeShade="80"/>
        </w:rPr>
        <w:tab/>
      </w:r>
    </w:p>
    <w:p w14:paraId="7027EA19">
      <w:pPr>
        <w:pStyle w:val="4"/>
        <w:spacing w:after="0"/>
        <w:ind w:left="5040"/>
        <w:rPr>
          <w:rFonts w:ascii="Tahoma" w:hAnsi="Tahoma" w:cs="Tahoma"/>
          <w:color w:val="7F7F7F" w:themeColor="background1" w:themeShade="80"/>
          <w:lang w:val="id-ID"/>
        </w:rPr>
      </w:pPr>
      <w:r>
        <w:rPr>
          <w:rFonts w:ascii="Tahoma" w:hAnsi="Tahoma" w:cs="Tahoma"/>
          <w:color w:val="7F7F7F" w:themeColor="background1" w:themeShade="80"/>
          <w:lang w:val="id-ID"/>
        </w:rPr>
        <w:t>Materai</w:t>
      </w:r>
    </w:p>
    <w:p w14:paraId="2790337D">
      <w:pPr>
        <w:pStyle w:val="4"/>
        <w:spacing w:after="0"/>
        <w:ind w:left="5040"/>
        <w:rPr>
          <w:rFonts w:ascii="Tahoma" w:hAnsi="Tahoma" w:cs="Tahoma"/>
          <w:color w:val="7F7F7F" w:themeColor="background1" w:themeShade="80"/>
          <w:lang w:val="id-ID"/>
        </w:rPr>
      </w:pPr>
    </w:p>
    <w:p w14:paraId="464CA4D0">
      <w:pPr>
        <w:ind w:right="48"/>
        <w:jc w:val="both"/>
        <w:rPr>
          <w:rFonts w:ascii="Tahoma" w:hAnsi="Tahoma" w:cs="Tahoma"/>
          <w:b/>
        </w:rPr>
      </w:pPr>
      <w:r>
        <w:pict>
          <v:line id="Straight Connector 1" o:spid="_x0000_s2050" o:spt="20" style="position:absolute;left:0pt;margin-left:336.95pt;margin-top:19.6pt;height:0.05pt;width:160.5pt;mso-position-horizontal-relative:page;mso-wrap-distance-bottom:0pt;mso-wrap-distance-top:0pt;z-index:-25165824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">
            <v:path arrowok="t"/>
            <v:fill focussize="0,0"/>
            <v:stroke/>
            <v:imagedata o:title=""/>
            <o:lock v:ext="edit"/>
            <w10:wrap type="topAndBottom"/>
          </v:line>
        </w:pict>
      </w:r>
    </w:p>
    <w:sectPr>
      <w:headerReference r:id="rId3" w:type="default"/>
      <w:footerReference r:id="rId4" w:type="default"/>
      <w:footerReference r:id="rId5" w:type="even"/>
      <w:pgSz w:w="11906" w:h="16838"/>
      <w:pgMar w:top="-264" w:right="1699" w:bottom="685" w:left="1699" w:header="720" w:footer="183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Bookman Old Style"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Carlito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default"/>
    <w:sig w:usb0="00000000" w:usb1="00000000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3"/>
      <w:tblW w:w="5000" w:type="pct"/>
      <w:tblInd w:w="0" w:type="dxa"/>
      <w:tblBorders>
        <w:top w:val="none" w:color="auto" w:sz="0" w:space="0"/>
        <w:left w:val="none" w:color="auto" w:sz="0" w:space="0"/>
        <w:bottom w:val="single" w:color="BFBFBF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8416"/>
      <w:gridCol w:w="322"/>
    </w:tblGrid>
    <w:tr w14:paraId="6FD9044C">
      <w:tblPrEx>
        <w:tblLayout w:type="fixed"/>
      </w:tblPrEx>
      <w:trPr>
        <w:trHeight w:val="274" w:hRule="atLeast"/>
      </w:trPr>
      <w:tc>
        <w:tcPr>
          <w:tcW w:w="8416" w:type="dxa"/>
          <w:tcBorders>
            <w:bottom w:val="nil"/>
            <w:right w:val="single" w:color="BFBFBF" w:sz="4" w:space="0"/>
          </w:tcBorders>
        </w:tcPr>
        <w:p w14:paraId="35C64370">
          <w:pPr>
            <w:jc w:val="right"/>
            <w:rPr>
              <w:rFonts w:ascii="Calibri" w:hAnsi="Calibri" w:eastAsia="Cambria"/>
              <w:b/>
              <w:color w:val="585858" w:themeColor="text1" w:themeTint="A6"/>
            </w:rPr>
          </w:pPr>
          <w:sdt>
            <w:sdtPr>
              <w:rPr>
                <w:rFonts w:ascii="Calibri" w:hAnsi="Calibri"/>
                <w:b/>
                <w:bCs/>
                <w:caps/>
                <w:color w:val="585858" w:themeColor="text1" w:themeTint="A6"/>
              </w:rPr>
              <w:alias w:val="Title"/>
              <w:id w:val="176972171"/>
              <w:text/>
            </w:sdtPr>
            <w:sdtEndPr>
              <w:rPr>
                <w:rFonts w:ascii="Calibri" w:hAnsi="Calibri"/>
                <w:b/>
                <w:bCs/>
                <w:caps/>
                <w:color w:val="585858" w:themeColor="text1" w:themeTint="A6"/>
              </w:rPr>
            </w:sdtEndPr>
            <w:sdtContent>
              <w:r>
                <w:rPr>
                  <w:rFonts w:ascii="Calibri" w:hAnsi="Calibri"/>
                  <w:b/>
                  <w:bCs/>
                  <w:caps/>
                  <w:color w:val="585858" w:themeColor="text1" w:themeTint="A6"/>
                </w:rPr>
                <w:t xml:space="preserve">surat pernyataan </w:t>
              </w:r>
              <w:r>
                <w:rPr>
                  <w:rFonts w:ascii="Calibri" w:hAnsi="Calibri"/>
                  <w:b/>
                  <w:bCs/>
                  <w:caps/>
                  <w:color w:val="585858" w:themeColor="text1" w:themeTint="A6"/>
                </w:rPr>
                <w:t>seleksi calon</w:t>
              </w:r>
              <w:r>
                <w:rPr>
                  <w:rFonts w:ascii="Calibri" w:hAnsi="Calibri"/>
                  <w:b/>
                  <w:bCs/>
                  <w:caps/>
                  <w:color w:val="585858" w:themeColor="text1" w:themeTint="A6"/>
                </w:rPr>
                <w:t xml:space="preserve"> </w:t>
              </w:r>
              <w:r>
                <w:rPr>
                  <w:rFonts w:ascii="Calibri" w:hAnsi="Calibri"/>
                  <w:b/>
                  <w:bCs/>
                  <w:caps/>
                  <w:color w:val="585858" w:themeColor="text1" w:themeTint="A6"/>
                </w:rPr>
                <w:t xml:space="preserve">dewan pengawas </w:t>
              </w:r>
            </w:sdtContent>
          </w:sdt>
        </w:p>
      </w:tc>
      <w:tc>
        <w:tcPr>
          <w:tcW w:w="322" w:type="dxa"/>
          <w:tcBorders>
            <w:left w:val="single" w:color="BFBFBF" w:sz="4" w:space="0"/>
            <w:bottom w:val="nil"/>
          </w:tcBorders>
        </w:tcPr>
        <w:p w14:paraId="1215F808">
          <w:pPr>
            <w:rPr>
              <w:rFonts w:ascii="Calibri" w:hAnsi="Calibri" w:eastAsia="Cambria"/>
              <w:color w:val="585858" w:themeColor="text1" w:themeTint="A6"/>
            </w:rPr>
          </w:pPr>
        </w:p>
      </w:tc>
    </w:tr>
  </w:tbl>
  <w:p w14:paraId="7386DD0E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3"/>
      <w:tblW w:w="5000" w:type="pct"/>
      <w:tblInd w:w="0" w:type="dxa"/>
      <w:tblBorders>
        <w:top w:val="none" w:color="auto" w:sz="0" w:space="0"/>
        <w:left w:val="none" w:color="auto" w:sz="0" w:space="0"/>
        <w:bottom w:val="single" w:color="BFBFBF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352"/>
      <w:gridCol w:w="8386"/>
    </w:tblGrid>
    <w:tr w14:paraId="01C40E28">
      <w:tblPrEx>
        <w:tblLayout w:type="fixed"/>
      </w:tblPrEx>
      <w:tc>
        <w:tcPr>
          <w:tcW w:w="352" w:type="dxa"/>
          <w:tcBorders>
            <w:bottom w:val="nil"/>
            <w:right w:val="single" w:color="BFBFBF" w:sz="4" w:space="0"/>
          </w:tcBorders>
        </w:tcPr>
        <w:p w14:paraId="4250BEE9">
          <w:pPr>
            <w:jc w:val="right"/>
            <w:rPr>
              <w:rFonts w:ascii="Calibri" w:hAnsi="Calibri" w:eastAsia="Cambria"/>
              <w:b/>
              <w:color w:val="585858" w:themeColor="text1" w:themeTint="A6"/>
            </w:rPr>
          </w:pPr>
          <w:r>
            <w:rPr>
              <w:rFonts w:ascii="Calibri" w:hAnsi="Calibri"/>
              <w:b/>
              <w:color w:val="585858" w:themeColor="text1" w:themeTint="A6"/>
            </w:rPr>
            <w:fldChar w:fldCharType="begin"/>
          </w:r>
          <w:r>
            <w:rPr>
              <w:rFonts w:ascii="Calibri" w:hAnsi="Calibri"/>
              <w:b/>
              <w:color w:val="585858" w:themeColor="text1" w:themeTint="A6"/>
            </w:rPr>
            <w:instrText xml:space="preserve"> PAGE   \* MERGEFORMAT </w:instrText>
          </w:r>
          <w:r>
            <w:rPr>
              <w:rFonts w:ascii="Calibri" w:hAnsi="Calibri"/>
              <w:b/>
              <w:color w:val="585858" w:themeColor="text1" w:themeTint="A6"/>
            </w:rPr>
            <w:fldChar w:fldCharType="separate"/>
          </w:r>
          <w:r>
            <w:rPr>
              <w:rFonts w:ascii="Calibri" w:hAnsi="Calibri"/>
              <w:b/>
              <w:color w:val="585858" w:themeColor="text1" w:themeTint="A6"/>
            </w:rPr>
            <w:t>2</w:t>
          </w:r>
          <w:r>
            <w:rPr>
              <w:rFonts w:ascii="Calibri" w:hAnsi="Calibri"/>
              <w:b/>
              <w:color w:val="585858" w:themeColor="text1" w:themeTint="A6"/>
            </w:rPr>
            <w:fldChar w:fldCharType="end"/>
          </w:r>
        </w:p>
      </w:tc>
      <w:tc>
        <w:tcPr>
          <w:tcW w:w="8386" w:type="dxa"/>
          <w:tcBorders>
            <w:left w:val="single" w:color="BFBFBF" w:sz="4" w:space="0"/>
            <w:bottom w:val="nil"/>
          </w:tcBorders>
        </w:tcPr>
        <w:p w14:paraId="2EB8C757">
          <w:pPr>
            <w:rPr>
              <w:rFonts w:ascii="Calibri" w:hAnsi="Calibri" w:eastAsia="Cambria"/>
              <w:color w:val="585858" w:themeColor="text1" w:themeTint="A6"/>
            </w:rPr>
          </w:pPr>
          <w:sdt>
            <w:sdtPr>
              <w:rPr>
                <w:rFonts w:ascii="Calibri" w:hAnsi="Calibri"/>
                <w:b/>
                <w:bCs/>
                <w:caps/>
                <w:color w:val="585858" w:themeColor="text1" w:themeTint="A6"/>
              </w:rPr>
              <w:alias w:val="Title"/>
              <w:id w:val="-1812397384"/>
              <w:placeholder>
                <w:docPart w:val="884BD364ADE9DB4D8DB610553A286420"/>
              </w:placeholder>
              <w:text/>
            </w:sdtPr>
            <w:sdtEndPr>
              <w:rPr>
                <w:rFonts w:ascii="Calibri" w:hAnsi="Calibri"/>
                <w:b/>
                <w:bCs/>
                <w:caps/>
                <w:color w:val="585858" w:themeColor="text1" w:themeTint="A6"/>
              </w:rPr>
            </w:sdtEndPr>
            <w:sdtContent>
              <w:r>
                <w:rPr>
                  <w:rFonts w:ascii="Calibri" w:hAnsi="Calibri"/>
                  <w:b/>
                  <w:bCs/>
                  <w:caps/>
                  <w:color w:val="585858" w:themeColor="text1" w:themeTint="A6"/>
                </w:rPr>
                <w:t xml:space="preserve">surat pernyataan seleksi calon dewan pengawas </w:t>
              </w:r>
            </w:sdtContent>
          </w:sdt>
        </w:p>
      </w:tc>
    </w:tr>
  </w:tbl>
  <w:p w14:paraId="595FB4D3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BD5FC">
    <w:pPr>
      <w:tabs>
        <w:tab w:val="left" w:pos="8820"/>
      </w:tabs>
      <w:spacing w:line="360" w:lineRule="auto"/>
      <w:ind w:right="22"/>
      <w:jc w:val="center"/>
      <w:rPr>
        <w:rFonts w:ascii="Cambria" w:hAnsi="Cambria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BB41DF"/>
    <w:multiLevelType w:val="multilevel"/>
    <w:tmpl w:val="3EBB41DF"/>
    <w:lvl w:ilvl="0" w:tentative="0">
      <w:start w:val="1"/>
      <w:numFmt w:val="decimal"/>
      <w:lvlText w:val="%1."/>
      <w:lvlJc w:val="left"/>
      <w:pPr>
        <w:ind w:left="1890" w:hanging="360"/>
      </w:pPr>
    </w:lvl>
    <w:lvl w:ilvl="1" w:tentative="0">
      <w:start w:val="1"/>
      <w:numFmt w:val="decimal"/>
      <w:lvlText w:val="%2."/>
      <w:lvlJc w:val="left"/>
      <w:pPr>
        <w:ind w:left="2610" w:hanging="360"/>
      </w:pPr>
    </w:lvl>
    <w:lvl w:ilvl="2" w:tentative="0">
      <w:start w:val="1"/>
      <w:numFmt w:val="lowerRoman"/>
      <w:lvlText w:val="%3."/>
      <w:lvlJc w:val="right"/>
      <w:pPr>
        <w:ind w:left="3330" w:hanging="180"/>
      </w:pPr>
    </w:lvl>
    <w:lvl w:ilvl="3" w:tentative="0">
      <w:start w:val="1"/>
      <w:numFmt w:val="decimal"/>
      <w:lvlText w:val="%4."/>
      <w:lvlJc w:val="left"/>
      <w:pPr>
        <w:ind w:left="4050" w:hanging="360"/>
      </w:pPr>
    </w:lvl>
    <w:lvl w:ilvl="4" w:tentative="0">
      <w:start w:val="1"/>
      <w:numFmt w:val="lowerLetter"/>
      <w:lvlText w:val="%5."/>
      <w:lvlJc w:val="left"/>
      <w:pPr>
        <w:ind w:left="4770" w:hanging="360"/>
      </w:pPr>
    </w:lvl>
    <w:lvl w:ilvl="5" w:tentative="0">
      <w:start w:val="1"/>
      <w:numFmt w:val="lowerRoman"/>
      <w:lvlText w:val="%6."/>
      <w:lvlJc w:val="right"/>
      <w:pPr>
        <w:ind w:left="5490" w:hanging="180"/>
      </w:pPr>
    </w:lvl>
    <w:lvl w:ilvl="6" w:tentative="0">
      <w:start w:val="1"/>
      <w:numFmt w:val="decimal"/>
      <w:lvlText w:val="%7."/>
      <w:lvlJc w:val="left"/>
      <w:pPr>
        <w:ind w:left="6210" w:hanging="360"/>
      </w:pPr>
    </w:lvl>
    <w:lvl w:ilvl="7" w:tentative="0">
      <w:start w:val="1"/>
      <w:numFmt w:val="lowerLetter"/>
      <w:lvlText w:val="%8."/>
      <w:lvlJc w:val="left"/>
      <w:pPr>
        <w:ind w:left="6930" w:hanging="360"/>
      </w:pPr>
    </w:lvl>
    <w:lvl w:ilvl="8" w:tentative="0">
      <w:start w:val="1"/>
      <w:numFmt w:val="lowerRoman"/>
      <w:lvlText w:val="%9."/>
      <w:lvlJc w:val="right"/>
      <w:pPr>
        <w:ind w:left="76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evenAndOddHeaders w:val="1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semiHidden="0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1"/>
    <w:pPr>
      <w:widowControl w:val="0"/>
      <w:autoSpaceDE w:val="0"/>
      <w:autoSpaceDN w:val="0"/>
      <w:ind w:left="1144"/>
      <w:jc w:val="center"/>
      <w:outlineLvl w:val="0"/>
    </w:pPr>
    <w:rPr>
      <w:rFonts w:ascii="Arial" w:hAnsi="Arial" w:eastAsia="Arial" w:cs="Arial"/>
      <w:b/>
      <w:bCs/>
    </w:rPr>
  </w:style>
  <w:style w:type="character" w:default="1" w:styleId="10">
    <w:name w:val="Default Paragraph Font"/>
    <w:unhideWhenUsed/>
    <w:uiPriority w:val="1"/>
  </w:style>
  <w:style w:type="table" w:default="1" w:styleId="1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23"/>
    <w:unhideWhenUsed/>
    <w:uiPriority w:val="99"/>
    <w:rPr>
      <w:rFonts w:ascii="Tahoma" w:hAnsi="Tahoma" w:cs="Tahoma"/>
      <w:sz w:val="16"/>
      <w:szCs w:val="16"/>
    </w:rPr>
  </w:style>
  <w:style w:type="paragraph" w:styleId="4">
    <w:name w:val="Body Text"/>
    <w:basedOn w:val="1"/>
    <w:link w:val="16"/>
    <w:unhideWhenUsed/>
    <w:uiPriority w:val="99"/>
    <w:pPr>
      <w:spacing w:after="120"/>
    </w:pPr>
  </w:style>
  <w:style w:type="paragraph" w:styleId="5">
    <w:name w:val="Body Text Indent 2"/>
    <w:basedOn w:val="1"/>
    <w:link w:val="15"/>
    <w:uiPriority w:val="0"/>
    <w:pPr>
      <w:ind w:left="1260" w:hanging="720"/>
    </w:pPr>
    <w:rPr>
      <w:rFonts w:ascii="Times New Roman" w:hAnsi="Times New Roman" w:eastAsia="Times New Roman" w:cs="Times New Roman"/>
    </w:rPr>
  </w:style>
  <w:style w:type="paragraph" w:styleId="6">
    <w:name w:val="footer"/>
    <w:basedOn w:val="1"/>
    <w:link w:val="21"/>
    <w:unhideWhenUsed/>
    <w:uiPriority w:val="99"/>
    <w:pPr>
      <w:tabs>
        <w:tab w:val="center" w:pos="4320"/>
        <w:tab w:val="right" w:pos="8640"/>
      </w:tabs>
    </w:pPr>
  </w:style>
  <w:style w:type="paragraph" w:styleId="7">
    <w:name w:val="footnote text"/>
    <w:basedOn w:val="1"/>
    <w:link w:val="22"/>
    <w:unhideWhenUsed/>
    <w:uiPriority w:val="99"/>
  </w:style>
  <w:style w:type="paragraph" w:styleId="8">
    <w:name w:val="header"/>
    <w:basedOn w:val="1"/>
    <w:link w:val="20"/>
    <w:unhideWhenUsed/>
    <w:uiPriority w:val="99"/>
    <w:pPr>
      <w:tabs>
        <w:tab w:val="center" w:pos="4320"/>
        <w:tab w:val="right" w:pos="8640"/>
      </w:tabs>
    </w:pPr>
  </w:style>
  <w:style w:type="paragraph" w:styleId="9">
    <w:name w:val="Title"/>
    <w:basedOn w:val="1"/>
    <w:link w:val="18"/>
    <w:qFormat/>
    <w:uiPriority w:val="1"/>
    <w:pPr>
      <w:widowControl w:val="0"/>
      <w:autoSpaceDE w:val="0"/>
      <w:autoSpaceDN w:val="0"/>
      <w:spacing w:line="413" w:lineRule="exact"/>
      <w:ind w:left="1140" w:right="1117"/>
      <w:jc w:val="center"/>
    </w:pPr>
    <w:rPr>
      <w:rFonts w:ascii="Arial" w:hAnsi="Arial" w:eastAsia="Arial" w:cs="Arial"/>
      <w:b/>
      <w:bCs/>
      <w:sz w:val="36"/>
      <w:szCs w:val="36"/>
    </w:rPr>
  </w:style>
  <w:style w:type="character" w:styleId="11">
    <w:name w:val="footnote reference"/>
    <w:basedOn w:val="10"/>
    <w:unhideWhenUsed/>
    <w:uiPriority w:val="99"/>
    <w:rPr>
      <w:vertAlign w:val="superscript"/>
    </w:rPr>
  </w:style>
  <w:style w:type="character" w:styleId="12">
    <w:name w:val="Hyperlink"/>
    <w:basedOn w:val="10"/>
    <w:unhideWhenUsed/>
    <w:uiPriority w:val="99"/>
    <w:rPr>
      <w:color w:val="0000FF" w:themeColor="hyperlink"/>
      <w:u w:val="single"/>
    </w:rPr>
  </w:style>
  <w:style w:type="paragraph" w:customStyle="1" w:styleId="14">
    <w:name w:val="List Paragraph"/>
    <w:basedOn w:val="1"/>
    <w:qFormat/>
    <w:uiPriority w:val="1"/>
    <w:pPr>
      <w:ind w:left="720"/>
      <w:contextualSpacing/>
    </w:pPr>
  </w:style>
  <w:style w:type="character" w:customStyle="1" w:styleId="15">
    <w:name w:val="Body Text Indent 2 Char"/>
    <w:basedOn w:val="10"/>
    <w:link w:val="5"/>
    <w:uiPriority w:val="0"/>
    <w:rPr>
      <w:rFonts w:ascii="Times New Roman" w:hAnsi="Times New Roman" w:eastAsia="Times New Roman" w:cs="Times New Roman"/>
    </w:rPr>
  </w:style>
  <w:style w:type="character" w:customStyle="1" w:styleId="16">
    <w:name w:val="Body Text Char"/>
    <w:basedOn w:val="10"/>
    <w:link w:val="4"/>
    <w:uiPriority w:val="99"/>
  </w:style>
  <w:style w:type="character" w:customStyle="1" w:styleId="17">
    <w:name w:val="Heading 1 Char"/>
    <w:basedOn w:val="10"/>
    <w:link w:val="2"/>
    <w:uiPriority w:val="1"/>
    <w:rPr>
      <w:rFonts w:ascii="Arial" w:hAnsi="Arial" w:eastAsia="Arial" w:cs="Arial"/>
      <w:b/>
      <w:bCs/>
    </w:rPr>
  </w:style>
  <w:style w:type="character" w:customStyle="1" w:styleId="18">
    <w:name w:val="Title Char"/>
    <w:basedOn w:val="10"/>
    <w:link w:val="9"/>
    <w:uiPriority w:val="1"/>
    <w:rPr>
      <w:rFonts w:ascii="Arial" w:hAnsi="Arial" w:eastAsia="Arial" w:cs="Arial"/>
      <w:b/>
      <w:bCs/>
      <w:sz w:val="36"/>
      <w:szCs w:val="36"/>
    </w:rPr>
  </w:style>
  <w:style w:type="paragraph" w:customStyle="1" w:styleId="19">
    <w:name w:val="Table Paragraph"/>
    <w:basedOn w:val="1"/>
    <w:qFormat/>
    <w:uiPriority w:val="1"/>
    <w:pPr>
      <w:widowControl w:val="0"/>
      <w:autoSpaceDE w:val="0"/>
      <w:autoSpaceDN w:val="0"/>
      <w:ind w:left="50"/>
    </w:pPr>
    <w:rPr>
      <w:rFonts w:ascii="Carlito" w:hAnsi="Carlito" w:eastAsia="Carlito" w:cs="Carlito"/>
      <w:sz w:val="22"/>
      <w:szCs w:val="22"/>
    </w:rPr>
  </w:style>
  <w:style w:type="character" w:customStyle="1" w:styleId="20">
    <w:name w:val="Header Char"/>
    <w:basedOn w:val="10"/>
    <w:link w:val="8"/>
    <w:uiPriority w:val="99"/>
  </w:style>
  <w:style w:type="character" w:customStyle="1" w:styleId="21">
    <w:name w:val="Footer Char"/>
    <w:basedOn w:val="10"/>
    <w:link w:val="6"/>
    <w:uiPriority w:val="99"/>
  </w:style>
  <w:style w:type="character" w:customStyle="1" w:styleId="22">
    <w:name w:val="Footnote Text Char"/>
    <w:basedOn w:val="10"/>
    <w:link w:val="7"/>
    <w:uiPriority w:val="99"/>
  </w:style>
  <w:style w:type="character" w:customStyle="1" w:styleId="23">
    <w:name w:val="Balloon Text Char"/>
    <w:basedOn w:val="10"/>
    <w:link w:val="3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glossaryDocument" Target="glossary/document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884BD364ADE9DB4D8DB610553A286420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39BD6DE-C659-8C4C-A57B-3D684E9A7296}"/>
      </w:docPartPr>
      <w:docPartBody>
        <w:p w14:paraId="6B15FC77">
          <w:pPr>
            <w:pStyle w:val="4"/>
          </w:pPr>
          <w:r>
            <w:rPr>
              <w:b/>
              <w:bCs/>
              <w:caps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Bookman Old Style"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Carlito">
    <w:altName w:val="Arial"/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Yu Mincho">
    <w:panose1 w:val="02020400000000000000"/>
    <w:charset w:val="80"/>
    <w:family w:val="roman"/>
    <w:pitch w:val="default"/>
    <w:sig w:usb0="00000000" w:usb1="00000000" w:usb2="00000012" w:usb3="00000000" w:csb0="0002009F" w:csb1="00000000"/>
  </w:font>
  <w:font w:name="Yu Gothic Light">
    <w:panose1 w:val="020B0300000000000000"/>
    <w:charset w:val="80"/>
    <w:family w:val="swiss"/>
    <w:pitch w:val="default"/>
    <w:sig w:usb0="00000000" w:usb1="00000000" w:usb2="00000016" w:usb3="00000000" w:csb0="0002009F" w:csb1="00000000"/>
  </w:font>
  <w:font w:name="Calibri Light"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2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ja-JP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84BD364ADE9DB4D8DB610553A286420"/>
    <w:uiPriority w:val="0"/>
    <w:rPr>
      <w:rFonts w:asciiTheme="minorHAnsi" w:hAnsiTheme="minorHAnsi" w:eastAsiaTheme="minorEastAsia" w:cstheme="minorBidi"/>
      <w:sz w:val="24"/>
      <w:szCs w:val="24"/>
      <w:lang w:val="en-US" w:eastAsia="ja-JP" w:bidi="ar-SA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1378</Characters>
  <Lines>11</Lines>
  <Paragraphs>3</Paragraphs>
  <TotalTime>0</TotalTime>
  <ScaleCrop>false</ScaleCrop>
  <LinksUpToDate>false</LinksUpToDate>
  <CharactersWithSpaces>1616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2021-11-22T22:38:00Z</dcterms:created>
  <dc:creator>MacBook ghj</dc:creator>
  <cp:lastModifiedBy>iPhone</cp:lastModifiedBy>
  <cp:lastPrinted>2021-11-28T22:01:00Z</cp:lastPrinted>
  <dcterms:modified xsi:type="dcterms:W3CDTF">2026-10-22T15:17:20Z</dcterms:modified>
  <dc:title>surat pernyataan seleksi calon dewan pengawas </dc:title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2995D36AA4131ED478C6D96A019AB489_31</vt:lpwstr>
  </property>
  <property fmtid="{D5CDD505-2E9C-101B-9397-08002B2CF9AE}" pid="3" name="KSOProductBuildVer">
    <vt:lpwstr>3081-26.10.0</vt:lpwstr>
  </property>
</Properties>
</file>